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22581" w:rsidRPr="00F2497D" w:rsidRDefault="005D65DE" w:rsidP="00F2497D">
      <w:pPr>
        <w:jc w:val="center"/>
        <w:rPr>
          <w:b/>
          <w:sz w:val="32"/>
        </w:rPr>
      </w:pPr>
      <w:r>
        <w:rPr>
          <w:b/>
          <w:noProof/>
          <w:sz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121.75pt;margin-top:-62.8pt;width:190.3pt;height:59.45pt;z-index:251658240;mso-wrap-edited:f;mso-position-horizontal:absolute;mso-position-horizontal-relative:text;mso-position-vertical:absolute;mso-position-vertical-relative:text" wrapcoords="5984 0 -93 3007 -93 18592 14867 21053 19262 21053 20197 21053 21693 18865 21693 7655 14119 5468 7012 4374 6919 0 5984 0" fillcolor="blue" strokecolor="black [3213]" strokeweight="1.4pt">
            <v:fill opacity="26214f"/>
            <v:shadow color="#7f7f7f" opacity=".5" offset="-2pt" offset2="8pt,-8pt"/>
            <v:textpath style="font-family:&quot;Calibri&quot;;font-weight:bold;v-text-kern:t" trim="t" fitpath="t" string="Locker Area"/>
            <w10:wrap type="tight"/>
          </v:shape>
        </w:pict>
      </w:r>
      <w:r w:rsidR="00BA5798" w:rsidRPr="00482025">
        <w:rPr>
          <w:b/>
          <w:sz w:val="32"/>
        </w:rPr>
        <w:t>Behavior Expectations</w:t>
      </w:r>
    </w:p>
    <w:p w:rsidR="00BA5798" w:rsidRPr="00482025" w:rsidRDefault="00732C8F" w:rsidP="00BA5798">
      <w:pPr>
        <w:rPr>
          <w:b/>
          <w:sz w:val="28"/>
          <w:u w:val="single"/>
        </w:rPr>
      </w:pPr>
      <w:r>
        <w:rPr>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02.05pt;margin-top:7.45pt;width:130pt;height:140pt;z-index:251663360;mso-wrap-edited:f;mso-position-horizontal:absolute;mso-position-vertical:absolute" wrapcoords="6867 0 5743 462 3620 1617 499 3696 0 4389 -124 4851 -124 5890 624 7277 1498 9240 3495 16979 5119 18365 5618 18481 9239 20444 11486 21368 11736 21368 14108 21368 14233 21368 15482 20213 16730 18481 20226 9125 21350 7392 21600 5890 21600 5197 19477 4042 18353 3696 17479 1848 17979 924 17230 346 11361 0 6867 0">
            <v:imagedata r:id="rId6" o:title=""/>
            <w10:wrap type="tight"/>
          </v:shape>
        </w:pict>
      </w:r>
      <w:r w:rsidR="00BA5798" w:rsidRPr="00482025">
        <w:rPr>
          <w:b/>
          <w:sz w:val="28"/>
          <w:u w:val="single"/>
        </w:rPr>
        <w:t>Be Responsible</w:t>
      </w:r>
      <w:r w:rsidR="00ED4680" w:rsidRPr="00ED4680">
        <w:t xml:space="preserve"> </w:t>
      </w:r>
      <w:r w:rsidR="00ED4680">
        <w:tab/>
      </w:r>
      <w:r w:rsidR="00ED4680">
        <w:tab/>
      </w:r>
      <w:r w:rsidR="00ED4680">
        <w:tab/>
      </w:r>
      <w:r w:rsidR="00ED4680">
        <w:tab/>
      </w:r>
      <w:r w:rsidR="00ED4680">
        <w:tab/>
      </w:r>
    </w:p>
    <w:p w:rsidR="00A334EE" w:rsidRDefault="002D0F6F" w:rsidP="00A334EE">
      <w:pPr>
        <w:pStyle w:val="ListParagraph"/>
        <w:numPr>
          <w:ilvl w:val="0"/>
          <w:numId w:val="16"/>
        </w:numPr>
        <w:rPr>
          <w:sz w:val="20"/>
        </w:rPr>
      </w:pPr>
      <w:r>
        <w:rPr>
          <w:sz w:val="20"/>
        </w:rPr>
        <w:t xml:space="preserve">Pick up trash in </w:t>
      </w:r>
      <w:r w:rsidR="00A334EE" w:rsidRPr="00A334EE">
        <w:rPr>
          <w:sz w:val="20"/>
        </w:rPr>
        <w:t>your locker area</w:t>
      </w:r>
      <w:r>
        <w:rPr>
          <w:sz w:val="20"/>
        </w:rPr>
        <w:t xml:space="preserve"> whether it                                                                                      belongs to you or not.</w:t>
      </w:r>
    </w:p>
    <w:p w:rsidR="00A334EE" w:rsidRDefault="00A334EE" w:rsidP="00A334EE">
      <w:pPr>
        <w:pStyle w:val="ListParagraph"/>
        <w:rPr>
          <w:sz w:val="20"/>
        </w:rPr>
      </w:pPr>
    </w:p>
    <w:p w:rsidR="00A334EE" w:rsidRDefault="00A334EE" w:rsidP="00A334EE">
      <w:pPr>
        <w:pStyle w:val="ListParagraph"/>
        <w:rPr>
          <w:sz w:val="20"/>
        </w:rPr>
      </w:pPr>
    </w:p>
    <w:p w:rsidR="00A334EE" w:rsidRDefault="00A334EE" w:rsidP="00A334EE">
      <w:pPr>
        <w:pStyle w:val="ListParagraph"/>
        <w:numPr>
          <w:ilvl w:val="0"/>
          <w:numId w:val="16"/>
        </w:numPr>
        <w:rPr>
          <w:sz w:val="20"/>
        </w:rPr>
      </w:pPr>
      <w:r>
        <w:rPr>
          <w:sz w:val="20"/>
        </w:rPr>
        <w:t xml:space="preserve">Place all trash in proper </w:t>
      </w:r>
      <w:r w:rsidR="005D6D22">
        <w:rPr>
          <w:sz w:val="20"/>
        </w:rPr>
        <w:t>receptacles</w:t>
      </w:r>
      <w:r>
        <w:rPr>
          <w:sz w:val="20"/>
        </w:rPr>
        <w:t>.</w:t>
      </w:r>
    </w:p>
    <w:p w:rsidR="00A334EE" w:rsidRDefault="00A334EE" w:rsidP="00A334EE">
      <w:pPr>
        <w:pStyle w:val="ListParagraph"/>
        <w:rPr>
          <w:sz w:val="20"/>
        </w:rPr>
      </w:pPr>
    </w:p>
    <w:p w:rsidR="00A334EE" w:rsidRPr="00A334EE" w:rsidRDefault="00A334EE" w:rsidP="00A334EE">
      <w:pPr>
        <w:pStyle w:val="ListParagraph"/>
        <w:rPr>
          <w:sz w:val="20"/>
        </w:rPr>
      </w:pPr>
    </w:p>
    <w:p w:rsidR="00BA5798" w:rsidRPr="00F2497D" w:rsidRDefault="002D0F6F" w:rsidP="00F2497D">
      <w:pPr>
        <w:pStyle w:val="ListParagraph"/>
        <w:numPr>
          <w:ilvl w:val="0"/>
          <w:numId w:val="14"/>
        </w:numPr>
        <w:rPr>
          <w:sz w:val="16"/>
        </w:rPr>
      </w:pPr>
      <w:r>
        <w:rPr>
          <w:sz w:val="20"/>
        </w:rPr>
        <w:t>Use of a lock</w:t>
      </w:r>
      <w:r w:rsidR="00A334EE" w:rsidRPr="008E4FB8">
        <w:rPr>
          <w:sz w:val="20"/>
        </w:rPr>
        <w:t xml:space="preserve"> on </w:t>
      </w:r>
      <w:r>
        <w:rPr>
          <w:sz w:val="20"/>
        </w:rPr>
        <w:t>your locker will prevent items fro</w:t>
      </w:r>
      <w:r w:rsidR="00A334EE" w:rsidRPr="008E4FB8">
        <w:rPr>
          <w:sz w:val="20"/>
        </w:rPr>
        <w:t xml:space="preserve">m </w:t>
      </w:r>
      <w:r>
        <w:rPr>
          <w:sz w:val="20"/>
        </w:rPr>
        <w:t xml:space="preserve">                                                                         being </w:t>
      </w:r>
      <w:r w:rsidR="00A334EE" w:rsidRPr="008E4FB8">
        <w:rPr>
          <w:sz w:val="20"/>
        </w:rPr>
        <w:t>removed wit</w:t>
      </w:r>
      <w:r>
        <w:rPr>
          <w:sz w:val="20"/>
        </w:rPr>
        <w:t>hout your knowledge and prevent</w:t>
      </w:r>
      <w:r w:rsidR="00A334EE" w:rsidRPr="008E4FB8">
        <w:rPr>
          <w:sz w:val="20"/>
        </w:rPr>
        <w:t xml:space="preserve"> </w:t>
      </w:r>
      <w:r w:rsidR="00A334EE">
        <w:rPr>
          <w:sz w:val="20"/>
        </w:rPr>
        <w:t xml:space="preserve">                                                                          </w:t>
      </w:r>
      <w:r w:rsidR="00A334EE" w:rsidRPr="008E4FB8">
        <w:rPr>
          <w:sz w:val="20"/>
        </w:rPr>
        <w:t>unwanted materials being placed in your locke</w:t>
      </w:r>
      <w:r w:rsidR="00A334EE">
        <w:rPr>
          <w:sz w:val="20"/>
        </w:rPr>
        <w:t>r.</w:t>
      </w:r>
    </w:p>
    <w:p w:rsidR="00F2497D" w:rsidRDefault="00F2497D" w:rsidP="00F2497D">
      <w:pPr>
        <w:rPr>
          <w:sz w:val="20"/>
        </w:rPr>
      </w:pPr>
      <w:r>
        <w:rPr>
          <w:noProof/>
          <w:sz w:val="20"/>
        </w:rPr>
        <w:drawing>
          <wp:anchor distT="0" distB="0" distL="114300" distR="114300" simplePos="0" relativeHeight="251659264" behindDoc="0" locked="0" layoutInCell="1" allowOverlap="1">
            <wp:simplePos x="0" y="0"/>
            <wp:positionH relativeFrom="column">
              <wp:posOffset>-407035</wp:posOffset>
            </wp:positionH>
            <wp:positionV relativeFrom="paragraph">
              <wp:posOffset>52705</wp:posOffset>
            </wp:positionV>
            <wp:extent cx="2515235" cy="2397760"/>
            <wp:effectExtent l="0" t="0" r="0" b="0"/>
            <wp:wrapSquare wrapText="bothSides"/>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9"/>
                        <a:srcRect/>
                        <a:stretch>
                          <a:fillRect/>
                        </a:stretch>
                      </pic:blipFill>
                    </ve:Fallback>
                  </ve:AlternateContent>
                  <pic:spPr bwMode="auto">
                    <a:xfrm>
                      <a:off x="0" y="0"/>
                      <a:ext cx="2515235" cy="2397760"/>
                    </a:xfrm>
                    <a:prstGeom prst="rect">
                      <a:avLst/>
                    </a:prstGeom>
                    <a:noFill/>
                    <a:ln w="9525">
                      <a:noFill/>
                      <a:miter lim="800000"/>
                      <a:headEnd/>
                      <a:tailEnd/>
                    </a:ln>
                  </pic:spPr>
                </pic:pic>
              </a:graphicData>
            </a:graphic>
          </wp:anchor>
        </w:drawing>
      </w:r>
      <w:r w:rsidR="001334CB">
        <w:rPr>
          <w:sz w:val="20"/>
        </w:rPr>
        <w:t xml:space="preserve">              </w:t>
      </w:r>
      <w:r w:rsidR="00926E76">
        <w:rPr>
          <w:sz w:val="20"/>
        </w:rPr>
        <w:tab/>
      </w:r>
      <w:r w:rsidR="00926E76">
        <w:rPr>
          <w:sz w:val="20"/>
        </w:rPr>
        <w:tab/>
      </w:r>
    </w:p>
    <w:p w:rsidR="00BA5798" w:rsidRPr="00482025" w:rsidRDefault="00BA5798" w:rsidP="00275E27">
      <w:pPr>
        <w:ind w:firstLine="720"/>
        <w:rPr>
          <w:b/>
          <w:sz w:val="28"/>
          <w:u w:val="single"/>
        </w:rPr>
      </w:pPr>
      <w:r w:rsidRPr="00482025">
        <w:rPr>
          <w:b/>
          <w:sz w:val="28"/>
          <w:u w:val="single"/>
        </w:rPr>
        <w:t>Be Respectful</w:t>
      </w:r>
    </w:p>
    <w:p w:rsidR="00F2497D" w:rsidRDefault="00F2497D" w:rsidP="00F2497D">
      <w:pPr>
        <w:pStyle w:val="ListParagraph"/>
        <w:rPr>
          <w:sz w:val="20"/>
        </w:rPr>
      </w:pPr>
    </w:p>
    <w:p w:rsidR="00DE40E6" w:rsidRDefault="00A334EE" w:rsidP="00F2497D">
      <w:pPr>
        <w:pStyle w:val="ListParagraph"/>
        <w:numPr>
          <w:ilvl w:val="1"/>
          <w:numId w:val="14"/>
        </w:numPr>
        <w:rPr>
          <w:sz w:val="20"/>
        </w:rPr>
      </w:pPr>
      <w:r w:rsidRPr="00A334EE">
        <w:rPr>
          <w:sz w:val="20"/>
        </w:rPr>
        <w:t>Get necessary supplies out of your locker quickly</w:t>
      </w:r>
      <w:r w:rsidR="00DE40E6">
        <w:rPr>
          <w:sz w:val="20"/>
        </w:rPr>
        <w:t>.</w:t>
      </w:r>
    </w:p>
    <w:p w:rsidR="00DE40E6" w:rsidRDefault="00DE40E6" w:rsidP="00DE40E6">
      <w:pPr>
        <w:pStyle w:val="ListParagraph"/>
        <w:ind w:left="4320"/>
        <w:rPr>
          <w:sz w:val="20"/>
        </w:rPr>
      </w:pPr>
    </w:p>
    <w:p w:rsidR="00DE40E6" w:rsidRPr="00DE40E6" w:rsidRDefault="00DE40E6" w:rsidP="00DE40E6">
      <w:pPr>
        <w:pStyle w:val="ListParagraph"/>
        <w:ind w:left="4320"/>
        <w:rPr>
          <w:sz w:val="20"/>
        </w:rPr>
      </w:pPr>
    </w:p>
    <w:p w:rsidR="00F2497D" w:rsidRDefault="00DE40E6" w:rsidP="00F2497D">
      <w:pPr>
        <w:pStyle w:val="ListParagraph"/>
        <w:numPr>
          <w:ilvl w:val="1"/>
          <w:numId w:val="14"/>
        </w:numPr>
        <w:rPr>
          <w:sz w:val="20"/>
        </w:rPr>
      </w:pPr>
      <w:r>
        <w:rPr>
          <w:sz w:val="20"/>
        </w:rPr>
        <w:t>M</w:t>
      </w:r>
      <w:r w:rsidR="00A334EE" w:rsidRPr="00A334EE">
        <w:rPr>
          <w:sz w:val="20"/>
        </w:rPr>
        <w:t xml:space="preserve">ove out </w:t>
      </w:r>
      <w:r>
        <w:rPr>
          <w:sz w:val="20"/>
        </w:rPr>
        <w:t xml:space="preserve">of the locker </w:t>
      </w:r>
      <w:r w:rsidR="00A334EE" w:rsidRPr="00A334EE">
        <w:rPr>
          <w:sz w:val="20"/>
        </w:rPr>
        <w:t xml:space="preserve">area </w:t>
      </w:r>
      <w:r>
        <w:rPr>
          <w:sz w:val="20"/>
        </w:rPr>
        <w:t xml:space="preserve">in a timely manner </w:t>
      </w:r>
      <w:r w:rsidR="00A334EE" w:rsidRPr="00A334EE">
        <w:rPr>
          <w:sz w:val="20"/>
        </w:rPr>
        <w:t>so other s</w:t>
      </w:r>
      <w:r>
        <w:rPr>
          <w:sz w:val="20"/>
        </w:rPr>
        <w:t>tudents can move quickly to their lockers as well.</w:t>
      </w:r>
    </w:p>
    <w:p w:rsidR="00F2497D" w:rsidRPr="00A36C36" w:rsidRDefault="00F2497D" w:rsidP="00F2497D">
      <w:pPr>
        <w:rPr>
          <w:sz w:val="20"/>
        </w:rPr>
      </w:pPr>
    </w:p>
    <w:p w:rsidR="00F2497D" w:rsidRPr="00F2497D" w:rsidRDefault="00F2497D" w:rsidP="00F2497D">
      <w:pPr>
        <w:pStyle w:val="ListParagraph"/>
        <w:numPr>
          <w:ilvl w:val="1"/>
          <w:numId w:val="14"/>
        </w:numPr>
        <w:rPr>
          <w:sz w:val="20"/>
        </w:rPr>
      </w:pPr>
      <w:r w:rsidRPr="00F2497D">
        <w:rPr>
          <w:sz w:val="20"/>
        </w:rPr>
        <w:t>Keep only YOUR books and belongings in YOUR locker.</w:t>
      </w:r>
    </w:p>
    <w:p w:rsidR="00DE40E6" w:rsidRPr="00A36C36" w:rsidRDefault="00275E27" w:rsidP="00F2497D">
      <w:pPr>
        <w:pStyle w:val="ListParagraph"/>
        <w:ind w:left="4320"/>
        <w:rPr>
          <w:sz w:val="20"/>
        </w:rPr>
      </w:pPr>
      <w:r>
        <w:rPr>
          <w:noProof/>
          <w:sz w:val="20"/>
        </w:rPr>
        <w:drawing>
          <wp:anchor distT="0" distB="0" distL="114300" distR="114300" simplePos="0" relativeHeight="251662336" behindDoc="0" locked="0" layoutInCell="1" allowOverlap="1">
            <wp:simplePos x="0" y="0"/>
            <wp:positionH relativeFrom="column">
              <wp:posOffset>3937635</wp:posOffset>
            </wp:positionH>
            <wp:positionV relativeFrom="paragraph">
              <wp:posOffset>276860</wp:posOffset>
            </wp:positionV>
            <wp:extent cx="1540510" cy="1540510"/>
            <wp:effectExtent l="0" t="0" r="0" b="0"/>
            <wp:wrapThrough wrapText="bothSides">
              <wp:wrapPolygon edited="0">
                <wp:start x="10328" y="0"/>
                <wp:lineTo x="1068" y="1425"/>
                <wp:lineTo x="2493" y="5698"/>
                <wp:lineTo x="3561" y="11397"/>
                <wp:lineTo x="1425" y="12465"/>
                <wp:lineTo x="2137" y="18876"/>
                <wp:lineTo x="6767" y="21369"/>
                <wp:lineTo x="10684" y="21369"/>
                <wp:lineTo x="12821" y="21369"/>
                <wp:lineTo x="15670" y="21369"/>
                <wp:lineTo x="19232" y="18876"/>
                <wp:lineTo x="18519" y="17095"/>
                <wp:lineTo x="20300" y="15314"/>
                <wp:lineTo x="19944" y="13177"/>
                <wp:lineTo x="17807" y="11397"/>
                <wp:lineTo x="18519" y="10328"/>
                <wp:lineTo x="18876" y="6411"/>
                <wp:lineTo x="18519" y="5698"/>
                <wp:lineTo x="19944" y="2493"/>
                <wp:lineTo x="19232" y="1068"/>
                <wp:lineTo x="16026" y="0"/>
                <wp:lineTo x="10328" y="0"/>
              </wp:wrapPolygon>
            </wp:wrapThrough>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11"/>
                        <a:srcRect/>
                        <a:stretch>
                          <a:fillRect/>
                        </a:stretch>
                      </pic:blipFill>
                    </ve:Fallback>
                  </ve:AlternateContent>
                  <pic:spPr bwMode="auto">
                    <a:xfrm>
                      <a:off x="0" y="0"/>
                      <a:ext cx="1540510" cy="1540510"/>
                    </a:xfrm>
                    <a:prstGeom prst="rect">
                      <a:avLst/>
                    </a:prstGeom>
                    <a:noFill/>
                    <a:ln w="9525">
                      <a:noFill/>
                      <a:miter lim="800000"/>
                      <a:headEnd/>
                      <a:tailEnd/>
                    </a:ln>
                  </pic:spPr>
                </pic:pic>
              </a:graphicData>
            </a:graphic>
          </wp:anchor>
        </w:drawing>
      </w:r>
    </w:p>
    <w:p w:rsidR="00482025" w:rsidRPr="00B13BF4" w:rsidRDefault="00482025" w:rsidP="00ED3929">
      <w:pPr>
        <w:rPr>
          <w:b/>
          <w:sz w:val="28"/>
        </w:rPr>
      </w:pPr>
      <w:r w:rsidRPr="00ED3929">
        <w:rPr>
          <w:b/>
          <w:sz w:val="28"/>
          <w:u w:val="single"/>
        </w:rPr>
        <w:t>Be Ready</w:t>
      </w:r>
      <w:r w:rsidR="00B13BF4">
        <w:rPr>
          <w:b/>
          <w:sz w:val="28"/>
        </w:rPr>
        <w:tab/>
      </w:r>
      <w:r w:rsidR="00B13BF4">
        <w:rPr>
          <w:b/>
          <w:sz w:val="28"/>
        </w:rPr>
        <w:tab/>
      </w:r>
      <w:r w:rsidR="00B13BF4">
        <w:rPr>
          <w:b/>
          <w:sz w:val="28"/>
        </w:rPr>
        <w:tab/>
      </w:r>
      <w:r w:rsidR="00B13BF4">
        <w:rPr>
          <w:b/>
          <w:sz w:val="28"/>
        </w:rPr>
        <w:tab/>
      </w:r>
      <w:r w:rsidR="00B13BF4">
        <w:rPr>
          <w:b/>
          <w:sz w:val="28"/>
        </w:rPr>
        <w:tab/>
      </w:r>
      <w:r w:rsidR="00B13BF4">
        <w:rPr>
          <w:b/>
          <w:sz w:val="28"/>
        </w:rPr>
        <w:tab/>
      </w:r>
    </w:p>
    <w:p w:rsidR="00DE40E6" w:rsidRPr="00DE40E6" w:rsidRDefault="00DE40E6" w:rsidP="00A334EE">
      <w:pPr>
        <w:pStyle w:val="ListParagraph"/>
        <w:numPr>
          <w:ilvl w:val="0"/>
          <w:numId w:val="14"/>
        </w:numPr>
        <w:rPr>
          <w:b/>
          <w:sz w:val="16"/>
          <w:u w:val="single"/>
        </w:rPr>
      </w:pPr>
      <w:r>
        <w:rPr>
          <w:sz w:val="20"/>
        </w:rPr>
        <w:t xml:space="preserve">Organize your locker to quickly find your </w:t>
      </w:r>
      <w:r w:rsidR="005D6D22">
        <w:rPr>
          <w:sz w:val="20"/>
        </w:rPr>
        <w:t xml:space="preserve">                                                                                               </w:t>
      </w:r>
      <w:r>
        <w:rPr>
          <w:sz w:val="20"/>
        </w:rPr>
        <w:t>books and materials.</w:t>
      </w:r>
    </w:p>
    <w:p w:rsidR="00DE40E6" w:rsidRPr="00DE40E6" w:rsidRDefault="00DE40E6" w:rsidP="00DE40E6">
      <w:pPr>
        <w:rPr>
          <w:b/>
          <w:sz w:val="16"/>
          <w:u w:val="single"/>
        </w:rPr>
      </w:pPr>
    </w:p>
    <w:p w:rsidR="00DE40E6" w:rsidRPr="005D6D22" w:rsidRDefault="00DE40E6" w:rsidP="005D6D22">
      <w:pPr>
        <w:pStyle w:val="ListParagraph"/>
        <w:numPr>
          <w:ilvl w:val="0"/>
          <w:numId w:val="14"/>
        </w:numPr>
        <w:rPr>
          <w:b/>
          <w:sz w:val="16"/>
          <w:u w:val="single"/>
        </w:rPr>
      </w:pPr>
      <w:r>
        <w:rPr>
          <w:sz w:val="20"/>
        </w:rPr>
        <w:t>Keep</w:t>
      </w:r>
      <w:r w:rsidRPr="008E4FB8">
        <w:rPr>
          <w:sz w:val="20"/>
        </w:rPr>
        <w:t xml:space="preserve"> up with </w:t>
      </w:r>
      <w:r>
        <w:rPr>
          <w:sz w:val="20"/>
        </w:rPr>
        <w:t xml:space="preserve">and use only YOUR </w:t>
      </w:r>
      <w:r w:rsidRPr="008E4FB8">
        <w:rPr>
          <w:sz w:val="20"/>
        </w:rPr>
        <w:t>textbooks</w:t>
      </w:r>
      <w:proofErr w:type="gramStart"/>
      <w:r w:rsidRPr="008E4FB8">
        <w:rPr>
          <w:sz w:val="20"/>
        </w:rPr>
        <w:t>,</w:t>
      </w:r>
      <w:r>
        <w:rPr>
          <w:sz w:val="20"/>
        </w:rPr>
        <w:t xml:space="preserve"> </w:t>
      </w:r>
      <w:r w:rsidR="005D6D22">
        <w:rPr>
          <w:sz w:val="20"/>
        </w:rPr>
        <w:t xml:space="preserve">                                                                                     </w:t>
      </w:r>
      <w:r w:rsidRPr="005D6D22">
        <w:rPr>
          <w:sz w:val="20"/>
        </w:rPr>
        <w:t>notebooks</w:t>
      </w:r>
      <w:proofErr w:type="gramEnd"/>
      <w:r w:rsidRPr="005D6D22">
        <w:rPr>
          <w:sz w:val="20"/>
        </w:rPr>
        <w:t>, workbooks, etc.</w:t>
      </w:r>
    </w:p>
    <w:p w:rsidR="00926E76" w:rsidRPr="00A334EE" w:rsidRDefault="00926E76" w:rsidP="00A334EE">
      <w:pPr>
        <w:rPr>
          <w:b/>
          <w:sz w:val="16"/>
          <w:u w:val="single"/>
        </w:rPr>
      </w:pPr>
    </w:p>
    <w:p w:rsidR="00482025" w:rsidRPr="00482025" w:rsidRDefault="00732C8F" w:rsidP="00732C8F">
      <w:pPr>
        <w:ind w:left="4320" w:firstLine="720"/>
        <w:rPr>
          <w:b/>
          <w:sz w:val="28"/>
          <w:u w:val="single"/>
        </w:rPr>
      </w:pPr>
      <w:r>
        <w:rPr>
          <w:b/>
          <w:noProof/>
          <w:sz w:val="28"/>
        </w:rPr>
        <w:pict>
          <v:shape id="_x0000_s1031" type="#_x0000_t75" style="position:absolute;left:0;text-align:left;margin-left:-4.95pt;margin-top:24.9pt;width:171.6pt;height:114.55pt;z-index:251664384;mso-wrap-edited:f;mso-position-horizontal:absolute;mso-position-vertical:absolute" wrapcoords="-282 -282 -282 21600 21882 21600 21882 -282 -282 -282" stroked="t" strokeweight="1.5pt">
            <v:imagedata r:id="rId12" o:title=""/>
            <w10:wrap type="tight"/>
          </v:shape>
        </w:pict>
      </w:r>
      <w:r w:rsidR="00482025" w:rsidRPr="00B13BF4">
        <w:rPr>
          <w:b/>
          <w:sz w:val="28"/>
          <w:u w:val="single"/>
        </w:rPr>
        <w:t xml:space="preserve">Be </w:t>
      </w:r>
      <w:r w:rsidR="00482025" w:rsidRPr="00482025">
        <w:rPr>
          <w:b/>
          <w:sz w:val="28"/>
          <w:u w:val="single"/>
        </w:rPr>
        <w:t>Safe</w:t>
      </w:r>
    </w:p>
    <w:p w:rsidR="002D0F6F" w:rsidRDefault="002D0F6F" w:rsidP="00A334EE">
      <w:pPr>
        <w:pStyle w:val="ListParagraph"/>
        <w:numPr>
          <w:ilvl w:val="0"/>
          <w:numId w:val="17"/>
        </w:numPr>
        <w:rPr>
          <w:sz w:val="20"/>
        </w:rPr>
      </w:pPr>
      <w:r>
        <w:rPr>
          <w:sz w:val="20"/>
        </w:rPr>
        <w:t>Avoid crowding in locker area.</w:t>
      </w:r>
    </w:p>
    <w:p w:rsidR="002D0F6F" w:rsidRDefault="002D0F6F" w:rsidP="002D0F6F">
      <w:pPr>
        <w:pStyle w:val="ListParagraph"/>
        <w:ind w:left="4680"/>
        <w:rPr>
          <w:sz w:val="20"/>
        </w:rPr>
      </w:pPr>
    </w:p>
    <w:p w:rsidR="002D0F6F" w:rsidRDefault="002D0F6F" w:rsidP="002D0F6F">
      <w:pPr>
        <w:pStyle w:val="ListParagraph"/>
        <w:ind w:left="4680"/>
        <w:rPr>
          <w:sz w:val="20"/>
        </w:rPr>
      </w:pPr>
    </w:p>
    <w:p w:rsidR="002D0F6F" w:rsidRPr="00B13BF4" w:rsidRDefault="002D0F6F" w:rsidP="00B13BF4">
      <w:pPr>
        <w:pStyle w:val="ListParagraph"/>
        <w:numPr>
          <w:ilvl w:val="0"/>
          <w:numId w:val="17"/>
        </w:numPr>
        <w:rPr>
          <w:sz w:val="20"/>
        </w:rPr>
      </w:pPr>
      <w:r w:rsidRPr="00B13BF4">
        <w:rPr>
          <w:sz w:val="20"/>
        </w:rPr>
        <w:t>M</w:t>
      </w:r>
      <w:r w:rsidR="00A334EE" w:rsidRPr="00B13BF4">
        <w:rPr>
          <w:sz w:val="20"/>
        </w:rPr>
        <w:t xml:space="preserve">ove in and out </w:t>
      </w:r>
      <w:r w:rsidR="00D95771" w:rsidRPr="00B13BF4">
        <w:rPr>
          <w:sz w:val="20"/>
        </w:rPr>
        <w:t xml:space="preserve">of locker area </w:t>
      </w:r>
      <w:r w:rsidR="00A334EE" w:rsidRPr="00B13BF4">
        <w:rPr>
          <w:sz w:val="20"/>
        </w:rPr>
        <w:t>in a timely manner to prevent overcrowding</w:t>
      </w:r>
      <w:r w:rsidR="005D6D22" w:rsidRPr="00B13BF4">
        <w:rPr>
          <w:sz w:val="20"/>
        </w:rPr>
        <w:t>.</w:t>
      </w:r>
    </w:p>
    <w:p w:rsidR="002D0F6F" w:rsidRDefault="002D0F6F" w:rsidP="002D0F6F">
      <w:pPr>
        <w:pStyle w:val="ListParagraph"/>
        <w:ind w:left="4680"/>
        <w:rPr>
          <w:sz w:val="20"/>
        </w:rPr>
      </w:pPr>
    </w:p>
    <w:p w:rsidR="00A334EE" w:rsidRPr="002D0F6F" w:rsidRDefault="00A334EE" w:rsidP="002D0F6F">
      <w:pPr>
        <w:rPr>
          <w:sz w:val="20"/>
        </w:rPr>
      </w:pPr>
    </w:p>
    <w:p w:rsidR="00ED3929" w:rsidRPr="00A010D0" w:rsidRDefault="006328CA" w:rsidP="00A010D0">
      <w:pPr>
        <w:ind w:left="360"/>
        <w:rPr>
          <w:sz w:val="20"/>
        </w:rPr>
      </w:pPr>
      <w:r w:rsidRPr="006328CA">
        <w:t xml:space="preserve">    </w:t>
      </w:r>
    </w:p>
    <w:p w:rsidR="00BA5798" w:rsidRPr="00522581" w:rsidRDefault="00BA5798" w:rsidP="00ED3929">
      <w:pPr>
        <w:pStyle w:val="ListParagraph"/>
        <w:ind w:left="4680"/>
        <w:rPr>
          <w:sz w:val="16"/>
        </w:rPr>
      </w:pPr>
    </w:p>
    <w:p w:rsidR="00522581" w:rsidRPr="00BA5798" w:rsidRDefault="00522581" w:rsidP="00482025">
      <w:pPr>
        <w:ind w:left="3600"/>
        <w:rPr>
          <w:sz w:val="20"/>
        </w:rPr>
      </w:pPr>
      <w:r>
        <w:rPr>
          <w:sz w:val="28"/>
        </w:rPr>
        <w:t xml:space="preserve">     </w:t>
      </w:r>
    </w:p>
    <w:p w:rsidR="00522581" w:rsidRPr="00BA5798" w:rsidRDefault="00522581" w:rsidP="00522581"/>
    <w:p w:rsidR="00BA5798" w:rsidRPr="00522581" w:rsidRDefault="00BA5798" w:rsidP="00BA5798">
      <w:pPr>
        <w:rPr>
          <w:sz w:val="16"/>
        </w:rPr>
      </w:pPr>
    </w:p>
    <w:p w:rsidR="00522581" w:rsidRDefault="00A36C36">
      <w:pPr>
        <w:rPr>
          <w:sz w:val="20"/>
          <w:szCs w:val="20"/>
        </w:rPr>
      </w:pPr>
      <w:r w:rsidRPr="00A36C36">
        <w:t xml:space="preserve">   </w:t>
      </w:r>
    </w:p>
    <w:sectPr w:rsidR="00522581" w:rsidSect="00BA579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1E81351"/>
    <w:multiLevelType w:val="hybridMultilevel"/>
    <w:tmpl w:val="ADFAEAC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64545"/>
    <w:multiLevelType w:val="hybridMultilevel"/>
    <w:tmpl w:val="42A2D0D2"/>
    <w:lvl w:ilvl="0" w:tplc="04090001">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nsid w:val="24603855"/>
    <w:multiLevelType w:val="hybridMultilevel"/>
    <w:tmpl w:val="9D62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EB5E4E"/>
    <w:multiLevelType w:val="hybridMultilevel"/>
    <w:tmpl w:val="4252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7B6A2F"/>
    <w:multiLevelType w:val="hybridMultilevel"/>
    <w:tmpl w:val="FA4A9486"/>
    <w:lvl w:ilvl="0" w:tplc="04090001">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nsid w:val="2A7B7065"/>
    <w:multiLevelType w:val="hybridMultilevel"/>
    <w:tmpl w:val="BF524718"/>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6">
    <w:nsid w:val="2D3C15AE"/>
    <w:multiLevelType w:val="hybridMultilevel"/>
    <w:tmpl w:val="C8A2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CB3139"/>
    <w:multiLevelType w:val="hybridMultilevel"/>
    <w:tmpl w:val="D054D22E"/>
    <w:lvl w:ilvl="0" w:tplc="04090001">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4E0F6921"/>
    <w:multiLevelType w:val="hybridMultilevel"/>
    <w:tmpl w:val="BF52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43053B"/>
    <w:multiLevelType w:val="hybridMultilevel"/>
    <w:tmpl w:val="912267C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726586"/>
    <w:multiLevelType w:val="hybridMultilevel"/>
    <w:tmpl w:val="03007B9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nsid w:val="59920241"/>
    <w:multiLevelType w:val="hybridMultilevel"/>
    <w:tmpl w:val="FDBCCB8E"/>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2">
    <w:nsid w:val="64196366"/>
    <w:multiLevelType w:val="hybridMultilevel"/>
    <w:tmpl w:val="F232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D46479"/>
    <w:multiLevelType w:val="hybridMultilevel"/>
    <w:tmpl w:val="9532057C"/>
    <w:lvl w:ilvl="0" w:tplc="04090001">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986B2D"/>
    <w:multiLevelType w:val="hybridMultilevel"/>
    <w:tmpl w:val="F92487E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6A6516"/>
    <w:multiLevelType w:val="hybridMultilevel"/>
    <w:tmpl w:val="A048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036F55"/>
    <w:multiLevelType w:val="hybridMultilevel"/>
    <w:tmpl w:val="4252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8"/>
  </w:num>
  <w:num w:numId="4">
    <w:abstractNumId w:val="5"/>
  </w:num>
  <w:num w:numId="5">
    <w:abstractNumId w:val="2"/>
  </w:num>
  <w:num w:numId="6">
    <w:abstractNumId w:val="0"/>
  </w:num>
  <w:num w:numId="7">
    <w:abstractNumId w:val="6"/>
  </w:num>
  <w:num w:numId="8">
    <w:abstractNumId w:val="11"/>
  </w:num>
  <w:num w:numId="9">
    <w:abstractNumId w:val="10"/>
  </w:num>
  <w:num w:numId="10">
    <w:abstractNumId w:val="1"/>
  </w:num>
  <w:num w:numId="11">
    <w:abstractNumId w:val="12"/>
  </w:num>
  <w:num w:numId="12">
    <w:abstractNumId w:val="15"/>
  </w:num>
  <w:num w:numId="13">
    <w:abstractNumId w:val="14"/>
  </w:num>
  <w:num w:numId="14">
    <w:abstractNumId w:val="13"/>
  </w:num>
  <w:num w:numId="15">
    <w:abstractNumId w:val="4"/>
  </w:num>
  <w:num w:numId="16">
    <w:abstractNumId w:val="9"/>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0004"/>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BA5798"/>
    <w:rsid w:val="001334CB"/>
    <w:rsid w:val="001B2353"/>
    <w:rsid w:val="00275E27"/>
    <w:rsid w:val="0028124B"/>
    <w:rsid w:val="002D0F6F"/>
    <w:rsid w:val="002D6573"/>
    <w:rsid w:val="00393FD2"/>
    <w:rsid w:val="003C7633"/>
    <w:rsid w:val="00482025"/>
    <w:rsid w:val="00522581"/>
    <w:rsid w:val="005D65DE"/>
    <w:rsid w:val="005D6D22"/>
    <w:rsid w:val="0063053A"/>
    <w:rsid w:val="006328CA"/>
    <w:rsid w:val="00677C81"/>
    <w:rsid w:val="00732C8F"/>
    <w:rsid w:val="007C0C28"/>
    <w:rsid w:val="00847B74"/>
    <w:rsid w:val="008D5CAF"/>
    <w:rsid w:val="00926E76"/>
    <w:rsid w:val="00A010D0"/>
    <w:rsid w:val="00A334EE"/>
    <w:rsid w:val="00A36C36"/>
    <w:rsid w:val="00AD3EE6"/>
    <w:rsid w:val="00B13BF4"/>
    <w:rsid w:val="00B1520A"/>
    <w:rsid w:val="00BA5798"/>
    <w:rsid w:val="00D95771"/>
    <w:rsid w:val="00DD752C"/>
    <w:rsid w:val="00DE40E6"/>
    <w:rsid w:val="00E77996"/>
    <w:rsid w:val="00E8662C"/>
    <w:rsid w:val="00EC31F5"/>
    <w:rsid w:val="00ED3929"/>
    <w:rsid w:val="00ED4680"/>
    <w:rsid w:val="00F240BF"/>
    <w:rsid w:val="00F2497D"/>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colormru v:ext="edit" colors="#ff6ed9"/>
      <o:colormenu v:ext="edit" fillcolor="blue"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859"/>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A5798"/>
    <w:pPr>
      <w:ind w:left="720"/>
      <w:contextualSpacing/>
    </w:pPr>
  </w:style>
  <w:style w:type="table" w:styleId="TableGrid">
    <w:name w:val="Table Grid"/>
    <w:basedOn w:val="TableNormal"/>
    <w:rsid w:val="00ED3929"/>
    <w:pPr>
      <w:spacing w:after="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settings" Target="settings.xml"/><Relationship Id="rId7" Type="http://schemas.openxmlformats.org/officeDocument/2006/relationships/image" Target="media/image2.pdf"/><Relationship Id="rId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3" Type="http://schemas.openxmlformats.org/officeDocument/2006/relationships/fontTable" Target="fontTable.xml"/><Relationship Id="rId10" Type="http://schemas.openxmlformats.org/officeDocument/2006/relationships/image" Target="media/image3.pdf"/><Relationship Id="rId5"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numbering" Target="numbering.xml"/><Relationship Id="rId9"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33677-A394-F548-88CC-1A225438E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181</Words>
  <Characters>1033</Characters>
  <Application>Microsoft Macintosh Word</Application>
  <DocSecurity>0</DocSecurity>
  <Lines>8</Lines>
  <Paragraphs>2</Paragraphs>
  <ScaleCrop>false</ScaleCrop>
  <Company>PCS</Company>
  <LinksUpToDate>false</LinksUpToDate>
  <CharactersWithSpaces>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Huddleston</dc:creator>
  <cp:keywords/>
  <cp:lastModifiedBy>Barbara Huddleston</cp:lastModifiedBy>
  <cp:revision>2</cp:revision>
  <dcterms:created xsi:type="dcterms:W3CDTF">2009-07-26T21:22:00Z</dcterms:created>
  <dcterms:modified xsi:type="dcterms:W3CDTF">2009-07-26T21:22:00Z</dcterms:modified>
</cp:coreProperties>
</file>